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76F10" w14:textId="77777777" w:rsidR="00AD0903" w:rsidRDefault="00B529E4" w:rsidP="00AD0903">
      <w:pPr>
        <w:jc w:val="center"/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</w:pPr>
      <w:r w:rsidRPr="00AD0903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Индивидуальный протокол</w:t>
      </w:r>
      <w:r w:rsidRPr="00AD0903">
        <w:rPr>
          <w:rFonts w:ascii="Times New Roman" w:hAnsi="Times New Roman" w:cs="Times New Roman"/>
          <w:b/>
          <w:bCs/>
          <w:color w:val="2C2D2E"/>
          <w:sz w:val="28"/>
          <w:szCs w:val="28"/>
        </w:rPr>
        <w:br/>
      </w:r>
      <w:r w:rsidRPr="00AD0903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результатов прохождения диагностики профессиональных компетенций</w:t>
      </w:r>
      <w:r w:rsidRPr="00AD0903">
        <w:rPr>
          <w:rFonts w:ascii="Times New Roman" w:hAnsi="Times New Roman" w:cs="Times New Roman"/>
          <w:b/>
          <w:bCs/>
          <w:color w:val="2C2D2E"/>
          <w:sz w:val="28"/>
          <w:szCs w:val="28"/>
        </w:rPr>
        <w:br/>
      </w:r>
      <w:r w:rsidRPr="00AD0903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(предметных, метапредметных и методических) педагогических работников</w:t>
      </w:r>
    </w:p>
    <w:p w14:paraId="21FDD7C4" w14:textId="77777777" w:rsidR="00372E4A" w:rsidRDefault="00B529E4" w:rsidP="00AD0903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AD0903">
        <w:rPr>
          <w:rFonts w:ascii="Times New Roman" w:hAnsi="Times New Roman" w:cs="Times New Roman"/>
          <w:b/>
          <w:bCs/>
          <w:color w:val="2C2D2E"/>
          <w:sz w:val="28"/>
          <w:szCs w:val="28"/>
        </w:rPr>
        <w:br/>
      </w:r>
      <w:r w:rsidRPr="00372E4A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Предмет диагностики:</w:t>
      </w:r>
      <w:r w:rsidRPr="00B529E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  Воспитатель, методист (ДОУ)</w:t>
      </w:r>
      <w:r w:rsidRPr="00B529E4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72E4A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Дата исследования:</w:t>
      </w:r>
      <w:r w:rsidRPr="00B529E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  10.10.2022</w:t>
      </w:r>
      <w:r w:rsidRPr="00B529E4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72E4A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Муниципалитет:</w:t>
      </w:r>
      <w:r w:rsidRPr="00B529E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  Королев ГО</w:t>
      </w:r>
      <w:r w:rsidRPr="00B529E4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72E4A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ID и название школы:</w:t>
      </w:r>
      <w:r w:rsidRPr="00B529E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  2000000000091 МБОУ "Лицей № 4"</w:t>
      </w:r>
      <w:r w:rsidRPr="00B529E4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72E4A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Образование:</w:t>
      </w:r>
      <w:r w:rsidRPr="00B529E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  МГОУ г. Мытищи, педагогическое образование</w:t>
      </w:r>
      <w:r w:rsidRPr="00B529E4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72E4A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Квалификация:</w:t>
      </w:r>
      <w:r w:rsidRPr="00B529E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  бакалавр</w:t>
      </w:r>
      <w:r w:rsidRPr="00B529E4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72E4A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ФИО участника</w:t>
      </w:r>
      <w:r w:rsidRPr="00B529E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:   </w:t>
      </w:r>
      <w:proofErr w:type="spellStart"/>
      <w:r w:rsidRPr="00B529E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Елаева</w:t>
      </w:r>
      <w:proofErr w:type="spellEnd"/>
      <w:r w:rsidRPr="00B529E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Екатерина Анатольевна</w:t>
      </w:r>
      <w:r w:rsidRPr="00B529E4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529E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Диагностическая работа предназначена для оценки предметных, метапредметных и методических компетенций учителей, обеспечивающих предметные результаты освоения обучающимися основной образовательной программы дошкольного общего образования.</w:t>
      </w:r>
      <w:r w:rsidRPr="00B529E4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529E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Задания диагностической работы (часть 1) охватывают предметный компонент программы дошкольного общего образования в единстве содержательного и деятельностного компонентов и опираются на теорию и методику обучения по предмету, а также на метапредметные планируемые образовательные результаты обучающихся в соответствии с ФГОС ДОО. Часть 2 диагностической работы нацелена на исследование функциональной грамотности педагога в части читательской грамотности. Часть 3 диагностической работы нацелена на исследование методических и коммуникативных компетенций учителей педагогов.</w:t>
      </w:r>
    </w:p>
    <w:p w14:paraId="2C39FA31" w14:textId="3310AE5C" w:rsidR="00AD0903" w:rsidRDefault="00B529E4" w:rsidP="00AD0903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B529E4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72E4A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 xml:space="preserve">Результат участника </w:t>
      </w:r>
      <w:proofErr w:type="gramStart"/>
      <w:r w:rsidRPr="00372E4A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исследования:</w:t>
      </w:r>
      <w:r w:rsidRPr="00B529E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  </w:t>
      </w:r>
      <w:proofErr w:type="gramEnd"/>
      <w:r w:rsidRPr="00B529E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51 балл (79 %)</w:t>
      </w:r>
      <w:r w:rsidRPr="00B529E4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72E4A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Максимальный балл за работу:</w:t>
      </w:r>
      <w:r w:rsidRPr="00B529E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  65 баллов</w:t>
      </w:r>
      <w:r w:rsidRPr="00B529E4">
        <w:rPr>
          <w:rFonts w:ascii="Times New Roman" w:hAnsi="Times New Roman" w:cs="Times New Roman"/>
          <w:color w:val="2C2D2E"/>
          <w:sz w:val="28"/>
          <w:szCs w:val="28"/>
        </w:rPr>
        <w:br/>
      </w:r>
    </w:p>
    <w:p w14:paraId="7A7A230B" w14:textId="77777777" w:rsidR="00AD0903" w:rsidRDefault="00B529E4" w:rsidP="00AD0903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372E4A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Уровень продемонстрированных результатов:</w:t>
      </w:r>
      <w:r w:rsidRPr="00B529E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  Базовый</w:t>
      </w:r>
      <w:r w:rsidRPr="00B529E4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372E4A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Предметные компетенции (суммарно 90 %):</w:t>
      </w:r>
      <w:r w:rsidRPr="00B529E4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529E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* Социально-коммуникативное развитие: средний дефицит (результат 73 %)</w:t>
      </w:r>
      <w:r w:rsidRPr="00B529E4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529E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* Познавательное развитие: незначительный дефицит (результат 85 %)</w:t>
      </w:r>
      <w:r w:rsidRPr="00B529E4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529E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* Речевое развитие: отсутствие дефицита (результат 100 %)</w:t>
      </w:r>
      <w:r w:rsidRPr="00B529E4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529E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* Художественно-эстетическое развитие: отсутствие дефицита (результат 100 %)</w:t>
      </w:r>
      <w:r w:rsidRPr="00B529E4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529E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* Физическое развитие: отсутствие дефицита (результат 100 %)</w:t>
      </w:r>
      <w:r w:rsidRPr="00B529E4">
        <w:rPr>
          <w:rFonts w:ascii="Times New Roman" w:hAnsi="Times New Roman" w:cs="Times New Roman"/>
          <w:color w:val="2C2D2E"/>
          <w:sz w:val="28"/>
          <w:szCs w:val="28"/>
        </w:rPr>
        <w:br/>
      </w:r>
    </w:p>
    <w:p w14:paraId="1003710D" w14:textId="77777777" w:rsidR="00AD0903" w:rsidRDefault="00B529E4" w:rsidP="00AD0903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372E4A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lastRenderedPageBreak/>
        <w:t>Метапредметные компетенции (суммарно 70 %):</w:t>
      </w:r>
      <w:r w:rsidRPr="00372E4A">
        <w:rPr>
          <w:rFonts w:ascii="Times New Roman" w:hAnsi="Times New Roman" w:cs="Times New Roman"/>
          <w:b/>
          <w:bCs/>
          <w:color w:val="2C2D2E"/>
          <w:sz w:val="28"/>
          <w:szCs w:val="28"/>
        </w:rPr>
        <w:br/>
      </w:r>
      <w:r w:rsidRPr="00B529E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* Читательская грамотность: средний дефицит (результат 70 %)</w:t>
      </w:r>
      <w:r w:rsidRPr="00B529E4">
        <w:rPr>
          <w:rFonts w:ascii="Times New Roman" w:hAnsi="Times New Roman" w:cs="Times New Roman"/>
          <w:color w:val="2C2D2E"/>
          <w:sz w:val="28"/>
          <w:szCs w:val="28"/>
        </w:rPr>
        <w:br/>
      </w:r>
    </w:p>
    <w:p w14:paraId="3A0753AB" w14:textId="77777777" w:rsidR="00372E4A" w:rsidRDefault="00B529E4" w:rsidP="00AD0903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372E4A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Методические компетенции (суммарно 71 %):</w:t>
      </w:r>
      <w:r w:rsidRPr="00B529E4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529E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* Конституционное, гражданское, трудовое законодательство: средний дефицит (результат 50 %)</w:t>
      </w:r>
      <w:r w:rsidRPr="00B529E4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529E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* Требования ФГОС и ПООП: незначительный дефицит (результат 75 %)</w:t>
      </w:r>
      <w:r w:rsidRPr="00B529E4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529E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* Контроль и оценка знаний обучающихся по предмету: незначительный дефицит (результат 79 %)</w:t>
      </w:r>
      <w:r w:rsidRPr="00B529E4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529E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* Организация внеурочной деятельности: отсутствие дефицита (результат 100 %)</w:t>
      </w:r>
      <w:r w:rsidRPr="00B529E4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529E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* Современные педагогические технологии: выраженный дефицит (результат 35 %)</w:t>
      </w:r>
      <w:r w:rsidRPr="00B529E4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529E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* Специальные подходы к обучению: отсутствие дефицита (результат 100 %)</w:t>
      </w:r>
      <w:r w:rsidRPr="00B529E4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529E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* ИКТ-компетентности: незначительный дефицит (результат 90 %)</w:t>
      </w:r>
      <w:r w:rsidRPr="00B529E4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529E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* Основные методики воспитательной работы, разработка и применение современных психолого-педагогических теорий: средний дефицит (результат 55 %)</w:t>
      </w:r>
      <w:r w:rsidRPr="00B529E4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529E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* Управление учебной группой: отсутствие дефицита (результат 100 %)</w:t>
      </w:r>
      <w:r w:rsidRPr="00B529E4">
        <w:rPr>
          <w:rFonts w:ascii="Times New Roman" w:hAnsi="Times New Roman" w:cs="Times New Roman"/>
          <w:color w:val="2C2D2E"/>
          <w:sz w:val="28"/>
          <w:szCs w:val="28"/>
        </w:rPr>
        <w:br/>
      </w:r>
    </w:p>
    <w:p w14:paraId="104BD005" w14:textId="77777777" w:rsidR="00372E4A" w:rsidRDefault="00B529E4" w:rsidP="00AD0903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372E4A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Также в диагностике были обобщены результаты по различным видам деятельности, которые использовались вами в процессе выполнения заданий теста. Выявлены следующие дефициты:</w:t>
      </w:r>
    </w:p>
    <w:p w14:paraId="6453ACB3" w14:textId="77777777" w:rsidR="00372E4A" w:rsidRDefault="00B529E4" w:rsidP="00AD0903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372E4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br/>
      </w:r>
      <w:r w:rsidRPr="00B529E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* Знать понятия и термины: отсутствие дефицита (результат 100 %)</w:t>
      </w:r>
      <w:r w:rsidRPr="00B529E4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529E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* Знать свойства объектов, процессов и явлений: незначительный дефицит (результат 75 %)</w:t>
      </w:r>
      <w:r w:rsidRPr="00B529E4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529E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* Воспринимать первичную информацию: незначительный дефицит (результат 85 %)</w:t>
      </w:r>
      <w:r w:rsidRPr="00B529E4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529E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* Воспринимать информацию из комплексных источников: средний дефицит (результат 69 %)</w:t>
      </w:r>
      <w:r w:rsidRPr="00B529E4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529E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* Сравнивать и классифицировать: средний дефицит (результат 72 %)</w:t>
      </w:r>
      <w:r w:rsidRPr="00B529E4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529E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* Решать познавательные задачи, применять формально-логические операции: незначительный дефицит (результат 81 %)</w:t>
      </w:r>
      <w:r w:rsidRPr="00B529E4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529E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* Обобщать результаты, строить модели: средний дефицит (результат 61 %)</w:t>
      </w:r>
      <w:r w:rsidRPr="00B529E4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529E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* Оценивать полученные результаты: отсутствие дефицита (результат 100 %)</w:t>
      </w:r>
      <w:r w:rsidRPr="00B529E4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529E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* Применять умения для безопасной жизнедеятельности: незначительный дефицит (результат 96 %)</w:t>
      </w:r>
      <w:r w:rsidRPr="00B529E4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529E4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* Коммуницировать с окружающими: отсутствие дефицита (результат 100 %)</w:t>
      </w:r>
      <w:r w:rsidRPr="00B529E4">
        <w:rPr>
          <w:rFonts w:ascii="Times New Roman" w:hAnsi="Times New Roman" w:cs="Times New Roman"/>
          <w:color w:val="2C2D2E"/>
          <w:sz w:val="28"/>
          <w:szCs w:val="28"/>
        </w:rPr>
        <w:br/>
      </w:r>
    </w:p>
    <w:p w14:paraId="0A33C5CB" w14:textId="17C3EC11" w:rsidR="00AD0903" w:rsidRPr="00372E4A" w:rsidRDefault="00B529E4" w:rsidP="00AD0903">
      <w:pPr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</w:pPr>
      <w:r w:rsidRPr="00372E4A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lastRenderedPageBreak/>
        <w:t>Развернутый анализ результатов диагностики</w:t>
      </w:r>
      <w:r w:rsidRPr="00372E4A">
        <w:rPr>
          <w:rFonts w:ascii="Times New Roman" w:hAnsi="Times New Roman" w:cs="Times New Roman"/>
          <w:b/>
          <w:bCs/>
          <w:color w:val="2C2D2E"/>
          <w:sz w:val="28"/>
          <w:szCs w:val="28"/>
        </w:rPr>
        <w:br/>
      </w:r>
      <w:r w:rsidRPr="00372E4A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 </w:t>
      </w:r>
      <w:bookmarkStart w:id="0" w:name="_GoBack"/>
      <w:bookmarkEnd w:id="0"/>
      <w:r w:rsidRPr="00372E4A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 </w:t>
      </w:r>
    </w:p>
    <w:tbl>
      <w:tblPr>
        <w:tblStyle w:val="a3"/>
        <w:tblW w:w="9649" w:type="dxa"/>
        <w:tblLook w:val="04A0" w:firstRow="1" w:lastRow="0" w:firstColumn="1" w:lastColumn="0" w:noHBand="0" w:noVBand="1"/>
      </w:tblPr>
      <w:tblGrid>
        <w:gridCol w:w="1014"/>
        <w:gridCol w:w="1317"/>
        <w:gridCol w:w="1837"/>
        <w:gridCol w:w="2182"/>
        <w:gridCol w:w="1505"/>
        <w:gridCol w:w="1794"/>
      </w:tblGrid>
      <w:tr w:rsidR="00372E4A" w14:paraId="4478D63D" w14:textId="77777777" w:rsidTr="00372E4A">
        <w:tc>
          <w:tcPr>
            <w:tcW w:w="1014" w:type="dxa"/>
          </w:tcPr>
          <w:p w14:paraId="7D0267CB" w14:textId="41E6EDD6" w:rsidR="00AD0903" w:rsidRPr="00450784" w:rsidRDefault="00AD0903" w:rsidP="00AD0903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45078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Номер</w:t>
            </w:r>
            <w:r w:rsidRPr="00450784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45078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задания</w:t>
            </w:r>
          </w:p>
        </w:tc>
        <w:tc>
          <w:tcPr>
            <w:tcW w:w="1317" w:type="dxa"/>
          </w:tcPr>
          <w:p w14:paraId="6054E170" w14:textId="16671473" w:rsidR="00AD0903" w:rsidRPr="00450784" w:rsidRDefault="00AD0903" w:rsidP="00AD0903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45078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Уровень</w:t>
            </w:r>
            <w:r w:rsidRPr="00450784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45078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сложности</w:t>
            </w:r>
          </w:p>
        </w:tc>
        <w:tc>
          <w:tcPr>
            <w:tcW w:w="1837" w:type="dxa"/>
          </w:tcPr>
          <w:p w14:paraId="335967EB" w14:textId="2605A1DD" w:rsidR="00AD0903" w:rsidRPr="00450784" w:rsidRDefault="00AD0903" w:rsidP="00AD0903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45078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Проверяемые</w:t>
            </w:r>
            <w:r w:rsidRPr="00450784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45078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компетенции</w:t>
            </w:r>
          </w:p>
        </w:tc>
        <w:tc>
          <w:tcPr>
            <w:tcW w:w="2182" w:type="dxa"/>
          </w:tcPr>
          <w:p w14:paraId="07F4813C" w14:textId="18A70C96" w:rsidR="00AD0903" w:rsidRPr="00450784" w:rsidRDefault="00AD0903" w:rsidP="00AD0903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45078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Проверяемые элементы содержания</w:t>
            </w:r>
          </w:p>
        </w:tc>
        <w:tc>
          <w:tcPr>
            <w:tcW w:w="1505" w:type="dxa"/>
          </w:tcPr>
          <w:p w14:paraId="4A0E8CA0" w14:textId="60EFD85F" w:rsidR="00AD0903" w:rsidRPr="00450784" w:rsidRDefault="00AD0903" w:rsidP="00AD0903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45078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Балл</w:t>
            </w:r>
            <w:r w:rsidRPr="00450784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45078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участника</w:t>
            </w:r>
            <w:r w:rsidRPr="00450784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45078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диагностики</w:t>
            </w:r>
          </w:p>
        </w:tc>
        <w:tc>
          <w:tcPr>
            <w:tcW w:w="1794" w:type="dxa"/>
          </w:tcPr>
          <w:p w14:paraId="2B35A7F3" w14:textId="6FEB07EE" w:rsidR="00AD0903" w:rsidRPr="00450784" w:rsidRDefault="00AD0903" w:rsidP="00AD0903">
            <w:pP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</w:pPr>
            <w:r w:rsidRPr="0045078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Максимальный</w:t>
            </w:r>
            <w:r w:rsidRPr="00450784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450784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балл</w:t>
            </w:r>
          </w:p>
        </w:tc>
      </w:tr>
      <w:tr w:rsidR="00372E4A" w14:paraId="4E51CA65" w14:textId="77777777" w:rsidTr="00372E4A">
        <w:tc>
          <w:tcPr>
            <w:tcW w:w="1014" w:type="dxa"/>
          </w:tcPr>
          <w:p w14:paraId="6ABFCE81" w14:textId="26D2BAB3" w:rsidR="00AD0903" w:rsidRPr="00434120" w:rsidRDefault="00450784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1 </w:t>
            </w:r>
          </w:p>
        </w:tc>
        <w:tc>
          <w:tcPr>
            <w:tcW w:w="1317" w:type="dxa"/>
          </w:tcPr>
          <w:p w14:paraId="5B621DBA" w14:textId="58E5FF09" w:rsidR="00AD0903" w:rsidRPr="00434120" w:rsidRDefault="00450784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Б</w:t>
            </w:r>
          </w:p>
        </w:tc>
        <w:tc>
          <w:tcPr>
            <w:tcW w:w="1837" w:type="dxa"/>
          </w:tcPr>
          <w:p w14:paraId="5E1B53DE" w14:textId="2832F970" w:rsidR="00AD0903" w:rsidRPr="00434120" w:rsidRDefault="00450784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Предметные компетенции</w:t>
            </w:r>
          </w:p>
        </w:tc>
        <w:tc>
          <w:tcPr>
            <w:tcW w:w="2182" w:type="dxa"/>
          </w:tcPr>
          <w:p w14:paraId="596D49AF" w14:textId="72046C76" w:rsidR="00AD0903" w:rsidRPr="00434120" w:rsidRDefault="00450784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Основы толерантного общения</w:t>
            </w:r>
          </w:p>
        </w:tc>
        <w:tc>
          <w:tcPr>
            <w:tcW w:w="1505" w:type="dxa"/>
          </w:tcPr>
          <w:p w14:paraId="50B096D7" w14:textId="02DF2ED3" w:rsidR="00AD0903" w:rsidRPr="00434120" w:rsidRDefault="00450784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2 </w:t>
            </w:r>
          </w:p>
        </w:tc>
        <w:tc>
          <w:tcPr>
            <w:tcW w:w="1794" w:type="dxa"/>
          </w:tcPr>
          <w:p w14:paraId="21978EE6" w14:textId="47140BE0" w:rsidR="00AD0903" w:rsidRPr="00434120" w:rsidRDefault="00450784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2</w:t>
            </w:r>
          </w:p>
        </w:tc>
      </w:tr>
      <w:tr w:rsidR="00372E4A" w14:paraId="73DDEA99" w14:textId="77777777" w:rsidTr="00372E4A">
        <w:tc>
          <w:tcPr>
            <w:tcW w:w="1014" w:type="dxa"/>
          </w:tcPr>
          <w:p w14:paraId="32CE716A" w14:textId="7F831ECC" w:rsidR="00AD0903" w:rsidRPr="00434120" w:rsidRDefault="00450784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2 </w:t>
            </w:r>
          </w:p>
        </w:tc>
        <w:tc>
          <w:tcPr>
            <w:tcW w:w="1317" w:type="dxa"/>
          </w:tcPr>
          <w:p w14:paraId="34E1B87D" w14:textId="25467461" w:rsidR="00AD0903" w:rsidRPr="00434120" w:rsidRDefault="00450784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Б</w:t>
            </w:r>
          </w:p>
        </w:tc>
        <w:tc>
          <w:tcPr>
            <w:tcW w:w="1837" w:type="dxa"/>
          </w:tcPr>
          <w:p w14:paraId="526F6A1A" w14:textId="232A4716" w:rsidR="00AD0903" w:rsidRPr="00434120" w:rsidRDefault="00450784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Предметные компетенции</w:t>
            </w:r>
          </w:p>
        </w:tc>
        <w:tc>
          <w:tcPr>
            <w:tcW w:w="2182" w:type="dxa"/>
          </w:tcPr>
          <w:p w14:paraId="1746475B" w14:textId="0C8E160D" w:rsidR="00AD0903" w:rsidRPr="00434120" w:rsidRDefault="00450784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Права ребенка</w:t>
            </w:r>
          </w:p>
        </w:tc>
        <w:tc>
          <w:tcPr>
            <w:tcW w:w="1505" w:type="dxa"/>
          </w:tcPr>
          <w:p w14:paraId="7E2C34B6" w14:textId="3DBA31EF" w:rsidR="00AD0903" w:rsidRPr="00434120" w:rsidRDefault="00450784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1 </w:t>
            </w:r>
          </w:p>
        </w:tc>
        <w:tc>
          <w:tcPr>
            <w:tcW w:w="1794" w:type="dxa"/>
          </w:tcPr>
          <w:p w14:paraId="00EF3557" w14:textId="2B1A60F6" w:rsidR="00AD0903" w:rsidRPr="00434120" w:rsidRDefault="00450784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2</w:t>
            </w:r>
          </w:p>
        </w:tc>
      </w:tr>
      <w:tr w:rsidR="00372E4A" w14:paraId="15A71FB7" w14:textId="77777777" w:rsidTr="00372E4A">
        <w:tc>
          <w:tcPr>
            <w:tcW w:w="1014" w:type="dxa"/>
          </w:tcPr>
          <w:p w14:paraId="237DDEEE" w14:textId="72CF4CD1" w:rsidR="00AD0903" w:rsidRPr="00434120" w:rsidRDefault="00450784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3 </w:t>
            </w:r>
          </w:p>
        </w:tc>
        <w:tc>
          <w:tcPr>
            <w:tcW w:w="1317" w:type="dxa"/>
          </w:tcPr>
          <w:p w14:paraId="2EDE0C54" w14:textId="38CD909A" w:rsidR="00AD0903" w:rsidRPr="00434120" w:rsidRDefault="00450784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П</w:t>
            </w:r>
          </w:p>
        </w:tc>
        <w:tc>
          <w:tcPr>
            <w:tcW w:w="1837" w:type="dxa"/>
          </w:tcPr>
          <w:p w14:paraId="178BD161" w14:textId="539EE98F" w:rsidR="00AD0903" w:rsidRPr="00434120" w:rsidRDefault="00450784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Предметные компетенции</w:t>
            </w:r>
          </w:p>
        </w:tc>
        <w:tc>
          <w:tcPr>
            <w:tcW w:w="2182" w:type="dxa"/>
          </w:tcPr>
          <w:p w14:paraId="69EC2810" w14:textId="54B88F2D" w:rsidR="00AD0903" w:rsidRPr="00434120" w:rsidRDefault="00450784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Игра как вид деятельности</w:t>
            </w:r>
          </w:p>
        </w:tc>
        <w:tc>
          <w:tcPr>
            <w:tcW w:w="1505" w:type="dxa"/>
          </w:tcPr>
          <w:p w14:paraId="23C9E600" w14:textId="04284AC4" w:rsidR="00AD0903" w:rsidRPr="00434120" w:rsidRDefault="00450784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1,4</w:t>
            </w:r>
          </w:p>
        </w:tc>
        <w:tc>
          <w:tcPr>
            <w:tcW w:w="1794" w:type="dxa"/>
          </w:tcPr>
          <w:p w14:paraId="13894EF7" w14:textId="18C904F1" w:rsidR="00AD0903" w:rsidRPr="00434120" w:rsidRDefault="00450784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2</w:t>
            </w:r>
          </w:p>
        </w:tc>
      </w:tr>
      <w:tr w:rsidR="00372E4A" w14:paraId="34A3C5F7" w14:textId="77777777" w:rsidTr="00372E4A">
        <w:tc>
          <w:tcPr>
            <w:tcW w:w="1014" w:type="dxa"/>
          </w:tcPr>
          <w:p w14:paraId="47787BFB" w14:textId="49404F4B" w:rsidR="00AD0903" w:rsidRPr="00434120" w:rsidRDefault="00372E4A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4</w:t>
            </w:r>
          </w:p>
        </w:tc>
        <w:tc>
          <w:tcPr>
            <w:tcW w:w="1317" w:type="dxa"/>
          </w:tcPr>
          <w:p w14:paraId="7439377A" w14:textId="2979A3DC" w:rsidR="00AD0903" w:rsidRPr="00434120" w:rsidRDefault="00450784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П </w:t>
            </w:r>
          </w:p>
        </w:tc>
        <w:tc>
          <w:tcPr>
            <w:tcW w:w="1837" w:type="dxa"/>
          </w:tcPr>
          <w:p w14:paraId="521247B8" w14:textId="46600474" w:rsidR="00AD0903" w:rsidRPr="00434120" w:rsidRDefault="00450784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Предметные компетенции</w:t>
            </w:r>
          </w:p>
        </w:tc>
        <w:tc>
          <w:tcPr>
            <w:tcW w:w="2182" w:type="dxa"/>
          </w:tcPr>
          <w:p w14:paraId="22563630" w14:textId="3A8FF282" w:rsidR="00AD0903" w:rsidRPr="00434120" w:rsidRDefault="00450784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Человек и природа</w:t>
            </w:r>
          </w:p>
        </w:tc>
        <w:tc>
          <w:tcPr>
            <w:tcW w:w="1505" w:type="dxa"/>
          </w:tcPr>
          <w:p w14:paraId="606988D5" w14:textId="1A95CCB9" w:rsidR="00AD0903" w:rsidRPr="00434120" w:rsidRDefault="00450784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3</w:t>
            </w:r>
          </w:p>
        </w:tc>
        <w:tc>
          <w:tcPr>
            <w:tcW w:w="1794" w:type="dxa"/>
          </w:tcPr>
          <w:p w14:paraId="4BB33276" w14:textId="7FDB8EE6" w:rsidR="00AD0903" w:rsidRPr="00434120" w:rsidRDefault="00450784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3</w:t>
            </w:r>
          </w:p>
        </w:tc>
      </w:tr>
      <w:tr w:rsidR="00372E4A" w14:paraId="61C04AA4" w14:textId="77777777" w:rsidTr="00372E4A">
        <w:tc>
          <w:tcPr>
            <w:tcW w:w="1014" w:type="dxa"/>
          </w:tcPr>
          <w:p w14:paraId="09EE5A31" w14:textId="432EC3DE" w:rsidR="00AD0903" w:rsidRPr="00434120" w:rsidRDefault="00372E4A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5</w:t>
            </w:r>
          </w:p>
        </w:tc>
        <w:tc>
          <w:tcPr>
            <w:tcW w:w="1317" w:type="dxa"/>
          </w:tcPr>
          <w:p w14:paraId="1806CBE4" w14:textId="5DED6D29" w:rsidR="00AD0903" w:rsidRPr="00434120" w:rsidRDefault="00450784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Б </w:t>
            </w:r>
          </w:p>
        </w:tc>
        <w:tc>
          <w:tcPr>
            <w:tcW w:w="1837" w:type="dxa"/>
          </w:tcPr>
          <w:p w14:paraId="57C8A53F" w14:textId="08C257F3" w:rsidR="00AD0903" w:rsidRPr="00434120" w:rsidRDefault="00450784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Предметные компетенции</w:t>
            </w:r>
          </w:p>
        </w:tc>
        <w:tc>
          <w:tcPr>
            <w:tcW w:w="2182" w:type="dxa"/>
          </w:tcPr>
          <w:p w14:paraId="47783D4D" w14:textId="7881B614" w:rsidR="00AD0903" w:rsidRPr="00434120" w:rsidRDefault="00450784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Решение логических задач</w:t>
            </w:r>
          </w:p>
        </w:tc>
        <w:tc>
          <w:tcPr>
            <w:tcW w:w="1505" w:type="dxa"/>
          </w:tcPr>
          <w:p w14:paraId="6AD47D86" w14:textId="21C8541D" w:rsidR="00AD0903" w:rsidRPr="00434120" w:rsidRDefault="00450784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0,8</w:t>
            </w:r>
          </w:p>
        </w:tc>
        <w:tc>
          <w:tcPr>
            <w:tcW w:w="1794" w:type="dxa"/>
          </w:tcPr>
          <w:p w14:paraId="74E0739D" w14:textId="1D4F9F00" w:rsidR="00AD0903" w:rsidRPr="00434120" w:rsidRDefault="00450784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2</w:t>
            </w:r>
          </w:p>
        </w:tc>
      </w:tr>
      <w:tr w:rsidR="00372E4A" w14:paraId="05CC0F76" w14:textId="77777777" w:rsidTr="00372E4A">
        <w:tc>
          <w:tcPr>
            <w:tcW w:w="1014" w:type="dxa"/>
          </w:tcPr>
          <w:p w14:paraId="28FC521E" w14:textId="741CEA65" w:rsidR="00AD0903" w:rsidRPr="00434120" w:rsidRDefault="00372E4A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6</w:t>
            </w:r>
          </w:p>
        </w:tc>
        <w:tc>
          <w:tcPr>
            <w:tcW w:w="1317" w:type="dxa"/>
          </w:tcPr>
          <w:p w14:paraId="72E708E2" w14:textId="2A38C8CA" w:rsidR="00AD0903" w:rsidRPr="00434120" w:rsidRDefault="00450784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Б </w:t>
            </w:r>
          </w:p>
        </w:tc>
        <w:tc>
          <w:tcPr>
            <w:tcW w:w="1837" w:type="dxa"/>
          </w:tcPr>
          <w:p w14:paraId="244CCAF4" w14:textId="5B34308A" w:rsidR="00AD0903" w:rsidRPr="00434120" w:rsidRDefault="00450784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Предметные компетенции</w:t>
            </w:r>
          </w:p>
        </w:tc>
        <w:tc>
          <w:tcPr>
            <w:tcW w:w="2182" w:type="dxa"/>
          </w:tcPr>
          <w:p w14:paraId="3112A811" w14:textId="5F7BA4AE" w:rsidR="00AD0903" w:rsidRPr="00434120" w:rsidRDefault="00450784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Грамотная речь</w:t>
            </w:r>
          </w:p>
        </w:tc>
        <w:tc>
          <w:tcPr>
            <w:tcW w:w="1505" w:type="dxa"/>
          </w:tcPr>
          <w:p w14:paraId="33C65B35" w14:textId="03A5671C" w:rsidR="00AD0903" w:rsidRPr="00434120" w:rsidRDefault="00450784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4</w:t>
            </w:r>
          </w:p>
        </w:tc>
        <w:tc>
          <w:tcPr>
            <w:tcW w:w="1794" w:type="dxa"/>
          </w:tcPr>
          <w:p w14:paraId="5BA5E196" w14:textId="7B71434F" w:rsidR="00AD0903" w:rsidRPr="00434120" w:rsidRDefault="00450784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4</w:t>
            </w:r>
          </w:p>
        </w:tc>
      </w:tr>
      <w:tr w:rsidR="00372E4A" w14:paraId="389AE053" w14:textId="77777777" w:rsidTr="00372E4A">
        <w:tc>
          <w:tcPr>
            <w:tcW w:w="1014" w:type="dxa"/>
          </w:tcPr>
          <w:p w14:paraId="0079DECA" w14:textId="1459213A" w:rsidR="00AD0903" w:rsidRPr="00434120" w:rsidRDefault="00372E4A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7</w:t>
            </w:r>
          </w:p>
        </w:tc>
        <w:tc>
          <w:tcPr>
            <w:tcW w:w="1317" w:type="dxa"/>
          </w:tcPr>
          <w:p w14:paraId="5E649258" w14:textId="5EE1BB66" w:rsidR="00AD0903" w:rsidRPr="00434120" w:rsidRDefault="00450784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Б </w:t>
            </w:r>
          </w:p>
        </w:tc>
        <w:tc>
          <w:tcPr>
            <w:tcW w:w="1837" w:type="dxa"/>
          </w:tcPr>
          <w:p w14:paraId="534F2531" w14:textId="75E9941F" w:rsidR="00AD0903" w:rsidRPr="00434120" w:rsidRDefault="00450784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Предметные компетенции</w:t>
            </w:r>
          </w:p>
        </w:tc>
        <w:tc>
          <w:tcPr>
            <w:tcW w:w="2182" w:type="dxa"/>
          </w:tcPr>
          <w:p w14:paraId="1E52AB55" w14:textId="14DF1964" w:rsidR="00AD0903" w:rsidRPr="00434120" w:rsidRDefault="00450784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Культура народов России</w:t>
            </w:r>
          </w:p>
        </w:tc>
        <w:tc>
          <w:tcPr>
            <w:tcW w:w="1505" w:type="dxa"/>
          </w:tcPr>
          <w:p w14:paraId="6483B03F" w14:textId="2AD8C4E8" w:rsidR="00AD0903" w:rsidRPr="00434120" w:rsidRDefault="00450784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3</w:t>
            </w:r>
          </w:p>
        </w:tc>
        <w:tc>
          <w:tcPr>
            <w:tcW w:w="1794" w:type="dxa"/>
          </w:tcPr>
          <w:p w14:paraId="2B0D4EF5" w14:textId="5906C59B" w:rsidR="00AD0903" w:rsidRPr="00434120" w:rsidRDefault="00450784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3</w:t>
            </w:r>
          </w:p>
        </w:tc>
      </w:tr>
      <w:tr w:rsidR="00372E4A" w14:paraId="4D90E0AF" w14:textId="77777777" w:rsidTr="00372E4A">
        <w:tc>
          <w:tcPr>
            <w:tcW w:w="1014" w:type="dxa"/>
          </w:tcPr>
          <w:p w14:paraId="289CA965" w14:textId="3A5C5D5A" w:rsidR="00AD0903" w:rsidRPr="00434120" w:rsidRDefault="00372E4A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8</w:t>
            </w:r>
          </w:p>
        </w:tc>
        <w:tc>
          <w:tcPr>
            <w:tcW w:w="1317" w:type="dxa"/>
          </w:tcPr>
          <w:p w14:paraId="1D1B47FB" w14:textId="419646C1" w:rsidR="00AD0903" w:rsidRPr="00434120" w:rsidRDefault="00450784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Б </w:t>
            </w:r>
          </w:p>
        </w:tc>
        <w:tc>
          <w:tcPr>
            <w:tcW w:w="1837" w:type="dxa"/>
          </w:tcPr>
          <w:p w14:paraId="3AA53C2E" w14:textId="28DAA529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Предметные компетенции</w:t>
            </w:r>
          </w:p>
        </w:tc>
        <w:tc>
          <w:tcPr>
            <w:tcW w:w="2182" w:type="dxa"/>
          </w:tcPr>
          <w:p w14:paraId="70027BF0" w14:textId="3D253048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Государственные символы РФ</w:t>
            </w:r>
          </w:p>
        </w:tc>
        <w:tc>
          <w:tcPr>
            <w:tcW w:w="1505" w:type="dxa"/>
          </w:tcPr>
          <w:p w14:paraId="2A598E1D" w14:textId="38847D1E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3</w:t>
            </w:r>
          </w:p>
        </w:tc>
        <w:tc>
          <w:tcPr>
            <w:tcW w:w="1794" w:type="dxa"/>
          </w:tcPr>
          <w:p w14:paraId="48ADC5FA" w14:textId="4DC0BB11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3</w:t>
            </w:r>
          </w:p>
        </w:tc>
      </w:tr>
      <w:tr w:rsidR="00372E4A" w14:paraId="022A0F46" w14:textId="77777777" w:rsidTr="00372E4A">
        <w:tc>
          <w:tcPr>
            <w:tcW w:w="1014" w:type="dxa"/>
          </w:tcPr>
          <w:p w14:paraId="4A0883BF" w14:textId="047610C7" w:rsidR="00AD0903" w:rsidRPr="00434120" w:rsidRDefault="00372E4A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9</w:t>
            </w:r>
          </w:p>
        </w:tc>
        <w:tc>
          <w:tcPr>
            <w:tcW w:w="1317" w:type="dxa"/>
          </w:tcPr>
          <w:p w14:paraId="43B31EFD" w14:textId="581C02A0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Б </w:t>
            </w:r>
          </w:p>
        </w:tc>
        <w:tc>
          <w:tcPr>
            <w:tcW w:w="1837" w:type="dxa"/>
          </w:tcPr>
          <w:p w14:paraId="49B89944" w14:textId="05422C9E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Предметные компетенции</w:t>
            </w:r>
          </w:p>
        </w:tc>
        <w:tc>
          <w:tcPr>
            <w:tcW w:w="2182" w:type="dxa"/>
          </w:tcPr>
          <w:p w14:paraId="49DC98E0" w14:textId="459D9754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Здоровый образ жизни</w:t>
            </w:r>
          </w:p>
        </w:tc>
        <w:tc>
          <w:tcPr>
            <w:tcW w:w="1505" w:type="dxa"/>
          </w:tcPr>
          <w:p w14:paraId="2EE194AE" w14:textId="33396F7B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2</w:t>
            </w:r>
          </w:p>
        </w:tc>
        <w:tc>
          <w:tcPr>
            <w:tcW w:w="1794" w:type="dxa"/>
          </w:tcPr>
          <w:p w14:paraId="1F119FBE" w14:textId="3D769381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2</w:t>
            </w:r>
          </w:p>
        </w:tc>
      </w:tr>
      <w:tr w:rsidR="00372E4A" w14:paraId="7EDF8C89" w14:textId="77777777" w:rsidTr="00372E4A">
        <w:tc>
          <w:tcPr>
            <w:tcW w:w="1014" w:type="dxa"/>
          </w:tcPr>
          <w:p w14:paraId="22989C57" w14:textId="63E2F7FA" w:rsidR="00AD0903" w:rsidRPr="00434120" w:rsidRDefault="00372E4A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10</w:t>
            </w:r>
          </w:p>
        </w:tc>
        <w:tc>
          <w:tcPr>
            <w:tcW w:w="1317" w:type="dxa"/>
          </w:tcPr>
          <w:p w14:paraId="53B27A04" w14:textId="20B3BBA2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Б </w:t>
            </w:r>
          </w:p>
        </w:tc>
        <w:tc>
          <w:tcPr>
            <w:tcW w:w="1837" w:type="dxa"/>
          </w:tcPr>
          <w:p w14:paraId="00FFD615" w14:textId="7E5F4747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Предметные компетенции</w:t>
            </w:r>
          </w:p>
        </w:tc>
        <w:tc>
          <w:tcPr>
            <w:tcW w:w="2182" w:type="dxa"/>
          </w:tcPr>
          <w:p w14:paraId="71C482F2" w14:textId="2A31F1B9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Первая помощь</w:t>
            </w:r>
          </w:p>
        </w:tc>
        <w:tc>
          <w:tcPr>
            <w:tcW w:w="1505" w:type="dxa"/>
          </w:tcPr>
          <w:p w14:paraId="1AE07B46" w14:textId="134A71FB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2</w:t>
            </w:r>
          </w:p>
        </w:tc>
        <w:tc>
          <w:tcPr>
            <w:tcW w:w="1794" w:type="dxa"/>
          </w:tcPr>
          <w:p w14:paraId="30E5E71A" w14:textId="2A0368C0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2</w:t>
            </w:r>
          </w:p>
        </w:tc>
      </w:tr>
      <w:tr w:rsidR="00372E4A" w14:paraId="7E6CC4D3" w14:textId="77777777" w:rsidTr="00372E4A">
        <w:tc>
          <w:tcPr>
            <w:tcW w:w="1014" w:type="dxa"/>
          </w:tcPr>
          <w:p w14:paraId="611F5788" w14:textId="3F4E70DB" w:rsidR="00AD0903" w:rsidRPr="00434120" w:rsidRDefault="00372E4A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11</w:t>
            </w:r>
          </w:p>
        </w:tc>
        <w:tc>
          <w:tcPr>
            <w:tcW w:w="1317" w:type="dxa"/>
          </w:tcPr>
          <w:p w14:paraId="0A6DEEAD" w14:textId="5BCFACE6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П </w:t>
            </w:r>
          </w:p>
        </w:tc>
        <w:tc>
          <w:tcPr>
            <w:tcW w:w="1837" w:type="dxa"/>
          </w:tcPr>
          <w:p w14:paraId="366A1666" w14:textId="47EDAAFA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Метапредметные компетенции</w:t>
            </w:r>
          </w:p>
        </w:tc>
        <w:tc>
          <w:tcPr>
            <w:tcW w:w="2182" w:type="dxa"/>
          </w:tcPr>
          <w:p w14:paraId="1EEA1FB2" w14:textId="4928CA3F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Читательская грамотность</w:t>
            </w:r>
          </w:p>
        </w:tc>
        <w:tc>
          <w:tcPr>
            <w:tcW w:w="1505" w:type="dxa"/>
          </w:tcPr>
          <w:p w14:paraId="16CEC4EF" w14:textId="42D2D19B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5</w:t>
            </w:r>
          </w:p>
        </w:tc>
        <w:tc>
          <w:tcPr>
            <w:tcW w:w="1794" w:type="dxa"/>
          </w:tcPr>
          <w:p w14:paraId="1565D36D" w14:textId="2CBFED4B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5</w:t>
            </w:r>
          </w:p>
        </w:tc>
      </w:tr>
      <w:tr w:rsidR="00372E4A" w14:paraId="580CE83A" w14:textId="77777777" w:rsidTr="00372E4A">
        <w:tc>
          <w:tcPr>
            <w:tcW w:w="1014" w:type="dxa"/>
          </w:tcPr>
          <w:p w14:paraId="2DC7D6C1" w14:textId="6C308E32" w:rsidR="00AD0903" w:rsidRPr="00434120" w:rsidRDefault="00372E4A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12</w:t>
            </w:r>
          </w:p>
        </w:tc>
        <w:tc>
          <w:tcPr>
            <w:tcW w:w="1317" w:type="dxa"/>
          </w:tcPr>
          <w:p w14:paraId="66866694" w14:textId="5D89ECFE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П </w:t>
            </w:r>
          </w:p>
        </w:tc>
        <w:tc>
          <w:tcPr>
            <w:tcW w:w="1837" w:type="dxa"/>
          </w:tcPr>
          <w:p w14:paraId="4D1A2C02" w14:textId="6A4F2759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Метапредметные компетенции</w:t>
            </w:r>
          </w:p>
        </w:tc>
        <w:tc>
          <w:tcPr>
            <w:tcW w:w="2182" w:type="dxa"/>
          </w:tcPr>
          <w:p w14:paraId="00172651" w14:textId="66A3F7BF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Читательская грамотность</w:t>
            </w:r>
          </w:p>
        </w:tc>
        <w:tc>
          <w:tcPr>
            <w:tcW w:w="1505" w:type="dxa"/>
          </w:tcPr>
          <w:p w14:paraId="13259FE2" w14:textId="77C2A09E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4,8</w:t>
            </w:r>
          </w:p>
        </w:tc>
        <w:tc>
          <w:tcPr>
            <w:tcW w:w="1794" w:type="dxa"/>
          </w:tcPr>
          <w:p w14:paraId="25736C42" w14:textId="0098D300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9</w:t>
            </w:r>
          </w:p>
        </w:tc>
      </w:tr>
      <w:tr w:rsidR="00372E4A" w14:paraId="56B76287" w14:textId="77777777" w:rsidTr="00372E4A">
        <w:tc>
          <w:tcPr>
            <w:tcW w:w="1014" w:type="dxa"/>
          </w:tcPr>
          <w:p w14:paraId="0235CEF1" w14:textId="35145B7D" w:rsidR="00AD0903" w:rsidRPr="00434120" w:rsidRDefault="00372E4A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13</w:t>
            </w:r>
          </w:p>
        </w:tc>
        <w:tc>
          <w:tcPr>
            <w:tcW w:w="1317" w:type="dxa"/>
          </w:tcPr>
          <w:p w14:paraId="6550AD2B" w14:textId="689C6A24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Б </w:t>
            </w:r>
          </w:p>
        </w:tc>
        <w:tc>
          <w:tcPr>
            <w:tcW w:w="1837" w:type="dxa"/>
          </w:tcPr>
          <w:p w14:paraId="63103E9C" w14:textId="6873BF0F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Методические компетенции</w:t>
            </w:r>
          </w:p>
        </w:tc>
        <w:tc>
          <w:tcPr>
            <w:tcW w:w="2182" w:type="dxa"/>
          </w:tcPr>
          <w:p w14:paraId="013EDE69" w14:textId="53A0D23A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ФГОС и ПООП</w:t>
            </w:r>
          </w:p>
        </w:tc>
        <w:tc>
          <w:tcPr>
            <w:tcW w:w="1505" w:type="dxa"/>
          </w:tcPr>
          <w:p w14:paraId="63E71FA9" w14:textId="589137D8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3</w:t>
            </w:r>
          </w:p>
        </w:tc>
        <w:tc>
          <w:tcPr>
            <w:tcW w:w="1794" w:type="dxa"/>
          </w:tcPr>
          <w:p w14:paraId="34B6751B" w14:textId="56184C7C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4</w:t>
            </w:r>
          </w:p>
        </w:tc>
      </w:tr>
      <w:tr w:rsidR="00372E4A" w14:paraId="49DD71D9" w14:textId="77777777" w:rsidTr="00372E4A">
        <w:tc>
          <w:tcPr>
            <w:tcW w:w="1014" w:type="dxa"/>
          </w:tcPr>
          <w:p w14:paraId="544BA717" w14:textId="3D2030B6" w:rsidR="00AD0903" w:rsidRPr="00434120" w:rsidRDefault="00372E4A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14</w:t>
            </w:r>
          </w:p>
        </w:tc>
        <w:tc>
          <w:tcPr>
            <w:tcW w:w="1317" w:type="dxa"/>
          </w:tcPr>
          <w:p w14:paraId="7555F338" w14:textId="288614D3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П </w:t>
            </w:r>
          </w:p>
        </w:tc>
        <w:tc>
          <w:tcPr>
            <w:tcW w:w="1837" w:type="dxa"/>
          </w:tcPr>
          <w:p w14:paraId="7D60B1B0" w14:textId="2B70BB85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Методические компетенции</w:t>
            </w:r>
          </w:p>
        </w:tc>
        <w:tc>
          <w:tcPr>
            <w:tcW w:w="2182" w:type="dxa"/>
          </w:tcPr>
          <w:p w14:paraId="018DA101" w14:textId="3AD99FE8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Оценка качества дошкольного образования</w:t>
            </w:r>
          </w:p>
        </w:tc>
        <w:tc>
          <w:tcPr>
            <w:tcW w:w="1505" w:type="dxa"/>
          </w:tcPr>
          <w:p w14:paraId="316664C7" w14:textId="315244A4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3,5</w:t>
            </w:r>
          </w:p>
        </w:tc>
        <w:tc>
          <w:tcPr>
            <w:tcW w:w="1794" w:type="dxa"/>
          </w:tcPr>
          <w:p w14:paraId="4034EFB9" w14:textId="3C20253D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5</w:t>
            </w:r>
          </w:p>
        </w:tc>
      </w:tr>
      <w:tr w:rsidR="00372E4A" w14:paraId="0E15EEDE" w14:textId="77777777" w:rsidTr="00372E4A">
        <w:tc>
          <w:tcPr>
            <w:tcW w:w="1014" w:type="dxa"/>
          </w:tcPr>
          <w:p w14:paraId="4F6567B3" w14:textId="7BC481D3" w:rsidR="00AD0903" w:rsidRPr="00434120" w:rsidRDefault="00372E4A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15</w:t>
            </w:r>
          </w:p>
        </w:tc>
        <w:tc>
          <w:tcPr>
            <w:tcW w:w="1317" w:type="dxa"/>
          </w:tcPr>
          <w:p w14:paraId="00481E04" w14:textId="54A8DC7B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П </w:t>
            </w:r>
          </w:p>
        </w:tc>
        <w:tc>
          <w:tcPr>
            <w:tcW w:w="1837" w:type="dxa"/>
          </w:tcPr>
          <w:p w14:paraId="69B426B7" w14:textId="08564102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Методические компетенции</w:t>
            </w:r>
          </w:p>
        </w:tc>
        <w:tc>
          <w:tcPr>
            <w:tcW w:w="2182" w:type="dxa"/>
          </w:tcPr>
          <w:p w14:paraId="3F3E1B37" w14:textId="6D1F4F6B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Развивающая деятельность</w:t>
            </w:r>
          </w:p>
        </w:tc>
        <w:tc>
          <w:tcPr>
            <w:tcW w:w="1505" w:type="dxa"/>
          </w:tcPr>
          <w:p w14:paraId="4CA6E1F3" w14:textId="7F826342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1,8</w:t>
            </w:r>
          </w:p>
        </w:tc>
        <w:tc>
          <w:tcPr>
            <w:tcW w:w="1794" w:type="dxa"/>
          </w:tcPr>
          <w:p w14:paraId="3937005E" w14:textId="4826D868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3</w:t>
            </w:r>
          </w:p>
        </w:tc>
      </w:tr>
      <w:tr w:rsidR="00372E4A" w14:paraId="71A27D0C" w14:textId="77777777" w:rsidTr="00372E4A">
        <w:tc>
          <w:tcPr>
            <w:tcW w:w="1014" w:type="dxa"/>
          </w:tcPr>
          <w:p w14:paraId="7A797085" w14:textId="178307B9" w:rsidR="00AD0903" w:rsidRPr="00434120" w:rsidRDefault="00372E4A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16</w:t>
            </w:r>
          </w:p>
        </w:tc>
        <w:tc>
          <w:tcPr>
            <w:tcW w:w="1317" w:type="dxa"/>
          </w:tcPr>
          <w:p w14:paraId="1FDE8F29" w14:textId="0B9C0476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П </w:t>
            </w:r>
          </w:p>
        </w:tc>
        <w:tc>
          <w:tcPr>
            <w:tcW w:w="1837" w:type="dxa"/>
          </w:tcPr>
          <w:p w14:paraId="3826E0A7" w14:textId="09467179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Методические компетенции</w:t>
            </w:r>
          </w:p>
        </w:tc>
        <w:tc>
          <w:tcPr>
            <w:tcW w:w="2182" w:type="dxa"/>
          </w:tcPr>
          <w:p w14:paraId="46852874" w14:textId="5E819BA0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Критическое мышление и </w:t>
            </w:r>
            <w:proofErr w:type="spellStart"/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медиаграмотность</w:t>
            </w:r>
            <w:proofErr w:type="spellEnd"/>
          </w:p>
        </w:tc>
        <w:tc>
          <w:tcPr>
            <w:tcW w:w="1505" w:type="dxa"/>
          </w:tcPr>
          <w:p w14:paraId="7D6DD669" w14:textId="331698B3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1,5</w:t>
            </w:r>
          </w:p>
        </w:tc>
        <w:tc>
          <w:tcPr>
            <w:tcW w:w="1794" w:type="dxa"/>
          </w:tcPr>
          <w:p w14:paraId="79C7660A" w14:textId="04ECDE47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4</w:t>
            </w:r>
          </w:p>
        </w:tc>
      </w:tr>
      <w:tr w:rsidR="00372E4A" w14:paraId="5710A568" w14:textId="77777777" w:rsidTr="00372E4A">
        <w:tc>
          <w:tcPr>
            <w:tcW w:w="1014" w:type="dxa"/>
          </w:tcPr>
          <w:p w14:paraId="01A43976" w14:textId="6459E133" w:rsidR="00AD0903" w:rsidRPr="00434120" w:rsidRDefault="00372E4A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17</w:t>
            </w:r>
          </w:p>
        </w:tc>
        <w:tc>
          <w:tcPr>
            <w:tcW w:w="1317" w:type="dxa"/>
          </w:tcPr>
          <w:p w14:paraId="143D2056" w14:textId="0709DFD3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П </w:t>
            </w:r>
          </w:p>
        </w:tc>
        <w:tc>
          <w:tcPr>
            <w:tcW w:w="1837" w:type="dxa"/>
          </w:tcPr>
          <w:p w14:paraId="080E4D20" w14:textId="7429B21C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Методические компетенции</w:t>
            </w:r>
          </w:p>
        </w:tc>
        <w:tc>
          <w:tcPr>
            <w:tcW w:w="2182" w:type="dxa"/>
          </w:tcPr>
          <w:p w14:paraId="27B1875A" w14:textId="20DC5B59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Информационная безопасность</w:t>
            </w:r>
          </w:p>
        </w:tc>
        <w:tc>
          <w:tcPr>
            <w:tcW w:w="1505" w:type="dxa"/>
          </w:tcPr>
          <w:p w14:paraId="60A244CC" w14:textId="35431211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4,5</w:t>
            </w:r>
          </w:p>
        </w:tc>
        <w:tc>
          <w:tcPr>
            <w:tcW w:w="1794" w:type="dxa"/>
          </w:tcPr>
          <w:p w14:paraId="4C36380A" w14:textId="6918F901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5</w:t>
            </w:r>
          </w:p>
        </w:tc>
      </w:tr>
      <w:tr w:rsidR="00372E4A" w14:paraId="7F4A0CCD" w14:textId="77777777" w:rsidTr="00372E4A">
        <w:tc>
          <w:tcPr>
            <w:tcW w:w="1014" w:type="dxa"/>
          </w:tcPr>
          <w:p w14:paraId="34A67574" w14:textId="058701EE" w:rsidR="00AD0903" w:rsidRPr="00434120" w:rsidRDefault="00372E4A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18</w:t>
            </w:r>
          </w:p>
        </w:tc>
        <w:tc>
          <w:tcPr>
            <w:tcW w:w="1317" w:type="dxa"/>
          </w:tcPr>
          <w:p w14:paraId="70F4A17A" w14:textId="1188B0FC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 xml:space="preserve">Б </w:t>
            </w:r>
          </w:p>
        </w:tc>
        <w:tc>
          <w:tcPr>
            <w:tcW w:w="1837" w:type="dxa"/>
          </w:tcPr>
          <w:p w14:paraId="73E3CA51" w14:textId="540E63F5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Методические компетенции</w:t>
            </w:r>
          </w:p>
        </w:tc>
        <w:tc>
          <w:tcPr>
            <w:tcW w:w="2182" w:type="dxa"/>
          </w:tcPr>
          <w:p w14:paraId="04D56F27" w14:textId="43FA612E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Особые образовательные потребности</w:t>
            </w:r>
          </w:p>
        </w:tc>
        <w:tc>
          <w:tcPr>
            <w:tcW w:w="1505" w:type="dxa"/>
          </w:tcPr>
          <w:p w14:paraId="0B15EA09" w14:textId="4E70B1CA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5</w:t>
            </w:r>
          </w:p>
        </w:tc>
        <w:tc>
          <w:tcPr>
            <w:tcW w:w="1794" w:type="dxa"/>
          </w:tcPr>
          <w:p w14:paraId="62C01DF4" w14:textId="5461754A" w:rsidR="00AD0903" w:rsidRPr="00434120" w:rsidRDefault="00434120" w:rsidP="00AD0903">
            <w:pPr>
              <w:rPr>
                <w:rFonts w:ascii="Times New Roman" w:hAnsi="Times New Roman" w:cs="Times New Roman"/>
                <w:color w:val="2C2D2E"/>
                <w:shd w:val="clear" w:color="auto" w:fill="FFFFFF"/>
              </w:rPr>
            </w:pPr>
            <w:r w:rsidRPr="00434120">
              <w:rPr>
                <w:rFonts w:ascii="Times New Roman" w:hAnsi="Times New Roman" w:cs="Times New Roman"/>
                <w:color w:val="2C2D2E"/>
                <w:shd w:val="clear" w:color="auto" w:fill="FFFFFF"/>
              </w:rPr>
              <w:t>5</w:t>
            </w:r>
          </w:p>
        </w:tc>
      </w:tr>
    </w:tbl>
    <w:p w14:paraId="66C71C64" w14:textId="6B9AF75D" w:rsidR="00AD0903" w:rsidRDefault="00AD0903" w:rsidP="00AD0903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21210BE8" w14:textId="776EECF0" w:rsidR="00CD74C8" w:rsidRPr="00B529E4" w:rsidRDefault="00B529E4" w:rsidP="00AD0903">
      <w:pPr>
        <w:rPr>
          <w:rFonts w:ascii="Times New Roman" w:hAnsi="Times New Roman" w:cs="Times New Roman"/>
          <w:sz w:val="28"/>
          <w:szCs w:val="28"/>
        </w:rPr>
      </w:pPr>
      <w:r w:rsidRPr="00B529E4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529E4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B529E4">
        <w:rPr>
          <w:rFonts w:ascii="Times New Roman" w:hAnsi="Times New Roman" w:cs="Times New Roman"/>
          <w:color w:val="2C2D2E"/>
          <w:sz w:val="28"/>
          <w:szCs w:val="28"/>
        </w:rPr>
        <w:br/>
      </w:r>
    </w:p>
    <w:sectPr w:rsidR="00CD74C8" w:rsidRPr="00B5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6EB"/>
    <w:rsid w:val="00372E4A"/>
    <w:rsid w:val="00434120"/>
    <w:rsid w:val="00450784"/>
    <w:rsid w:val="00AD0903"/>
    <w:rsid w:val="00B529E4"/>
    <w:rsid w:val="00CD74C8"/>
    <w:rsid w:val="00D2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AD0F"/>
  <w15:chartTrackingRefBased/>
  <w15:docId w15:val="{605F82C4-A3ED-4955-9FFD-D5B49A95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2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2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2</cp:revision>
  <cp:lastPrinted>2022-10-10T14:00:00Z</cp:lastPrinted>
  <dcterms:created xsi:type="dcterms:W3CDTF">2022-10-10T13:00:00Z</dcterms:created>
  <dcterms:modified xsi:type="dcterms:W3CDTF">2022-10-10T14:01:00Z</dcterms:modified>
</cp:coreProperties>
</file>